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120" w:rsidRDefault="00B9109B" w:rsidP="005B0FCB">
      <w:pPr>
        <w:rPr>
          <w:rFonts w:ascii="Arial" w:hAnsi="Arial" w:cs="Arial"/>
        </w:rPr>
      </w:pPr>
      <w:r>
        <w:rPr>
          <w:rFonts w:ascii="Arial" w:hAnsi="Arial" w:cs="Arial"/>
        </w:rPr>
        <w:t>21 National Patient Safety Award</w:t>
      </w:r>
      <w:bookmarkStart w:id="0" w:name="_GoBack"/>
      <w:bookmarkEnd w:id="0"/>
    </w:p>
    <w:p w:rsidR="006E1120" w:rsidRPr="00521B3A" w:rsidRDefault="006E1120" w:rsidP="005B0FCB">
      <w:pPr>
        <w:rPr>
          <w:rFonts w:ascii="Arial" w:hAnsi="Arial" w:cs="Arial"/>
          <w:sz w:val="28"/>
          <w:szCs w:val="28"/>
        </w:rPr>
      </w:pPr>
      <w:r w:rsidRPr="00521B3A">
        <w:rPr>
          <w:rFonts w:ascii="Arial" w:hAnsi="Arial" w:cs="Arial"/>
          <w:sz w:val="28"/>
          <w:szCs w:val="28"/>
        </w:rPr>
        <w:t xml:space="preserve">Cancer Care Team scoops top award for patient safety </w:t>
      </w:r>
    </w:p>
    <w:p w:rsidR="005B0FCB" w:rsidRPr="005B0FCB" w:rsidRDefault="005B0FCB" w:rsidP="00B412FD">
      <w:pPr>
        <w:jc w:val="both"/>
        <w:rPr>
          <w:rFonts w:ascii="Arial" w:hAnsi="Arial" w:cs="Arial"/>
        </w:rPr>
      </w:pPr>
      <w:r w:rsidRPr="005B0FCB">
        <w:rPr>
          <w:rFonts w:ascii="Arial" w:hAnsi="Arial" w:cs="Arial"/>
        </w:rPr>
        <w:t xml:space="preserve">A Cancer Commissioning Team in East Lancashire scooped the top </w:t>
      </w:r>
      <w:r w:rsidR="00521B3A">
        <w:rPr>
          <w:rFonts w:ascii="Arial" w:hAnsi="Arial" w:cs="Arial"/>
        </w:rPr>
        <w:t xml:space="preserve">national </w:t>
      </w:r>
      <w:r w:rsidRPr="005B0FCB">
        <w:rPr>
          <w:rFonts w:ascii="Arial" w:hAnsi="Arial" w:cs="Arial"/>
        </w:rPr>
        <w:t xml:space="preserve">award for Patient Safety in Cancer Care at the Health Service Journal (HSJ) Patient Safety Awards 2016 last night in Manchester.  The HSJ </w:t>
      </w:r>
      <w:r>
        <w:rPr>
          <w:rFonts w:ascii="Arial" w:hAnsi="Arial" w:cs="Arial"/>
        </w:rPr>
        <w:t xml:space="preserve">Cancer Care </w:t>
      </w:r>
      <w:r w:rsidRPr="005B0FCB">
        <w:rPr>
          <w:rFonts w:ascii="Arial" w:hAnsi="Arial" w:cs="Arial"/>
        </w:rPr>
        <w:t xml:space="preserve">award is sponsored by Macmillan Cancer </w:t>
      </w:r>
      <w:proofErr w:type="gramStart"/>
      <w:r w:rsidRPr="005B0FCB">
        <w:rPr>
          <w:rFonts w:ascii="Arial" w:hAnsi="Arial" w:cs="Arial"/>
        </w:rPr>
        <w:t xml:space="preserve">Support </w:t>
      </w:r>
      <w:r w:rsidR="00521B3A">
        <w:rPr>
          <w:rFonts w:ascii="Arial" w:hAnsi="Arial" w:cs="Arial"/>
        </w:rPr>
        <w:t>.</w:t>
      </w:r>
      <w:proofErr w:type="gramEnd"/>
    </w:p>
    <w:p w:rsidR="005B0FCB" w:rsidRPr="005B0FCB" w:rsidRDefault="005B0FCB" w:rsidP="00B412FD">
      <w:pPr>
        <w:jc w:val="both"/>
        <w:rPr>
          <w:rFonts w:ascii="Arial" w:hAnsi="Arial" w:cs="Arial"/>
          <w:color w:val="000000"/>
          <w:lang w:eastAsia="en-GB"/>
        </w:rPr>
      </w:pPr>
      <w:r w:rsidRPr="005B0FCB">
        <w:rPr>
          <w:rFonts w:ascii="Arial" w:hAnsi="Arial" w:cs="Arial"/>
        </w:rPr>
        <w:t>The</w:t>
      </w:r>
      <w:r>
        <w:rPr>
          <w:rFonts w:ascii="Arial" w:hAnsi="Arial" w:cs="Arial"/>
        </w:rPr>
        <w:t xml:space="preserve"> winning team represents </w:t>
      </w:r>
      <w:proofErr w:type="gramStart"/>
      <w:r>
        <w:rPr>
          <w:rFonts w:ascii="Arial" w:hAnsi="Arial" w:cs="Arial"/>
        </w:rPr>
        <w:t>a collaboration</w:t>
      </w:r>
      <w:proofErr w:type="gramEnd"/>
      <w:r>
        <w:rPr>
          <w:rFonts w:ascii="Arial" w:hAnsi="Arial" w:cs="Arial"/>
        </w:rPr>
        <w:t xml:space="preserve"> between Blackburn with Darwen CCG, East Lancashire CCG, and East Lancashire Hospitals NHS Trust.  The team, led by </w:t>
      </w:r>
      <w:r w:rsidRPr="005B0FCB">
        <w:rPr>
          <w:rFonts w:ascii="Arial" w:hAnsi="Arial" w:cs="Arial"/>
        </w:rPr>
        <w:t>Dr Neil Smith,</w:t>
      </w:r>
      <w:proofErr w:type="gramStart"/>
      <w:r w:rsidRPr="005B0FCB">
        <w:rPr>
          <w:rFonts w:ascii="Arial" w:hAnsi="Arial" w:cs="Arial"/>
        </w:rPr>
        <w:t xml:space="preserve">  </w:t>
      </w:r>
      <w:r>
        <w:rPr>
          <w:rFonts w:ascii="Arial" w:hAnsi="Arial" w:cs="Arial"/>
        </w:rPr>
        <w:t>a</w:t>
      </w:r>
      <w:proofErr w:type="gramEnd"/>
      <w:r>
        <w:rPr>
          <w:rFonts w:ascii="Arial" w:hAnsi="Arial" w:cs="Arial"/>
        </w:rPr>
        <w:t xml:space="preserve"> local GP, and Mrs </w:t>
      </w:r>
      <w:r w:rsidRPr="005B0FCB">
        <w:rPr>
          <w:rFonts w:ascii="Arial" w:hAnsi="Arial" w:cs="Arial"/>
        </w:rPr>
        <w:t xml:space="preserve">Lynn Scott, </w:t>
      </w:r>
      <w:r>
        <w:rPr>
          <w:rFonts w:ascii="Arial" w:hAnsi="Arial" w:cs="Arial"/>
        </w:rPr>
        <w:t>Cancer Commissioning Manager</w:t>
      </w:r>
      <w:r w:rsidR="00521B3A">
        <w:rPr>
          <w:rFonts w:ascii="Arial" w:hAnsi="Arial" w:cs="Arial"/>
        </w:rPr>
        <w:t xml:space="preserve"> was praised by the judges for their</w:t>
      </w:r>
      <w:r w:rsidRPr="005B0FCB">
        <w:rPr>
          <w:rFonts w:ascii="Arial" w:hAnsi="Arial" w:cs="Arial"/>
          <w:color w:val="000000"/>
          <w:lang w:eastAsia="en-GB"/>
        </w:rPr>
        <w:t xml:space="preserve"> efforts, working in partnership with ELHT, Macmillan and other partners  to ensure delivery of consistently safe, excellent care.</w:t>
      </w:r>
    </w:p>
    <w:p w:rsidR="005B0FCB" w:rsidRPr="005B0FCB" w:rsidRDefault="005B0FCB" w:rsidP="00B412FD">
      <w:pPr>
        <w:shd w:val="clear" w:color="auto" w:fill="FFFFFF"/>
        <w:jc w:val="both"/>
        <w:rPr>
          <w:rFonts w:ascii="Arial" w:hAnsi="Arial" w:cs="Arial"/>
          <w:color w:val="000000"/>
          <w:lang w:eastAsia="en-GB"/>
        </w:rPr>
      </w:pPr>
      <w:r w:rsidRPr="005B0FCB">
        <w:rPr>
          <w:rFonts w:ascii="Arial" w:hAnsi="Arial" w:cs="Arial"/>
          <w:color w:val="000000"/>
          <w:lang w:eastAsia="en-GB"/>
        </w:rPr>
        <w:t xml:space="preserve">In particular, </w:t>
      </w:r>
      <w:r w:rsidR="00521B3A">
        <w:rPr>
          <w:rFonts w:ascii="Arial" w:hAnsi="Arial" w:cs="Arial"/>
          <w:color w:val="000000"/>
          <w:lang w:eastAsia="en-GB"/>
        </w:rPr>
        <w:t xml:space="preserve">the </w:t>
      </w:r>
      <w:proofErr w:type="gramStart"/>
      <w:r w:rsidR="00521B3A">
        <w:rPr>
          <w:rFonts w:ascii="Arial" w:hAnsi="Arial" w:cs="Arial"/>
          <w:color w:val="000000"/>
          <w:lang w:eastAsia="en-GB"/>
        </w:rPr>
        <w:t xml:space="preserve">judges </w:t>
      </w:r>
      <w:r w:rsidRPr="005B0FCB">
        <w:rPr>
          <w:rFonts w:ascii="Arial" w:hAnsi="Arial" w:cs="Arial"/>
          <w:color w:val="000000"/>
          <w:lang w:eastAsia="en-GB"/>
        </w:rPr>
        <w:t xml:space="preserve"> highlighted</w:t>
      </w:r>
      <w:proofErr w:type="gramEnd"/>
      <w:r w:rsidRPr="005B0FCB">
        <w:rPr>
          <w:rFonts w:ascii="Arial" w:hAnsi="Arial" w:cs="Arial"/>
          <w:color w:val="000000"/>
          <w:lang w:eastAsia="en-GB"/>
        </w:rPr>
        <w:t xml:space="preserve"> the </w:t>
      </w:r>
      <w:r w:rsidR="00521B3A">
        <w:rPr>
          <w:rFonts w:ascii="Arial" w:hAnsi="Arial" w:cs="Arial"/>
          <w:color w:val="000000"/>
          <w:lang w:eastAsia="en-GB"/>
        </w:rPr>
        <w:t>success of services in reducing</w:t>
      </w:r>
      <w:r w:rsidRPr="005B0FCB">
        <w:rPr>
          <w:rFonts w:ascii="Arial" w:hAnsi="Arial" w:cs="Arial"/>
          <w:color w:val="000000"/>
          <w:lang w:eastAsia="en-GB"/>
        </w:rPr>
        <w:t xml:space="preserve"> instances of harmful delayed diagnosis, including timely referral to specialist services when needed, strategies to improve the safety of treatment,</w:t>
      </w:r>
      <w:r w:rsidR="00521B3A">
        <w:rPr>
          <w:rFonts w:ascii="Arial" w:hAnsi="Arial" w:cs="Arial"/>
          <w:color w:val="000000"/>
          <w:lang w:eastAsia="en-GB"/>
        </w:rPr>
        <w:t xml:space="preserve"> and support for self-management.  The work of the team has resulted in the</w:t>
      </w:r>
      <w:r w:rsidRPr="005B0FCB">
        <w:rPr>
          <w:rFonts w:ascii="Arial" w:hAnsi="Arial" w:cs="Arial"/>
          <w:color w:val="000000"/>
          <w:lang w:eastAsia="en-GB"/>
        </w:rPr>
        <w:t xml:space="preserve"> establishment of coherent services for cancer </w:t>
      </w:r>
      <w:proofErr w:type="gramStart"/>
      <w:r w:rsidRPr="005B0FCB">
        <w:rPr>
          <w:rFonts w:ascii="Arial" w:hAnsi="Arial" w:cs="Arial"/>
          <w:color w:val="000000"/>
          <w:lang w:eastAsia="en-GB"/>
        </w:rPr>
        <w:t>survivors</w:t>
      </w:r>
      <w:r w:rsidR="00521B3A">
        <w:rPr>
          <w:rFonts w:ascii="Arial" w:hAnsi="Arial" w:cs="Arial"/>
          <w:color w:val="000000"/>
          <w:lang w:eastAsia="en-GB"/>
        </w:rPr>
        <w:t xml:space="preserve"> </w:t>
      </w:r>
      <w:r w:rsidRPr="005B0FCB">
        <w:rPr>
          <w:rFonts w:ascii="Arial" w:hAnsi="Arial" w:cs="Arial"/>
          <w:color w:val="000000"/>
          <w:lang w:eastAsia="en-GB"/>
        </w:rPr>
        <w:t xml:space="preserve"> that</w:t>
      </w:r>
      <w:proofErr w:type="gramEnd"/>
      <w:r w:rsidRPr="005B0FCB">
        <w:rPr>
          <w:rFonts w:ascii="Arial" w:hAnsi="Arial" w:cs="Arial"/>
          <w:color w:val="000000"/>
          <w:lang w:eastAsia="en-GB"/>
        </w:rPr>
        <w:t xml:space="preserve"> address the disease’s long-term effects, help</w:t>
      </w:r>
      <w:r w:rsidR="00521B3A">
        <w:rPr>
          <w:rFonts w:ascii="Arial" w:hAnsi="Arial" w:cs="Arial"/>
          <w:color w:val="000000"/>
          <w:lang w:eastAsia="en-GB"/>
        </w:rPr>
        <w:t>ing patients to remain safe, well and supported.</w:t>
      </w:r>
    </w:p>
    <w:p w:rsidR="005B0FCB" w:rsidRDefault="005B0FCB" w:rsidP="00B412FD">
      <w:pPr>
        <w:shd w:val="clear" w:color="auto" w:fill="FFFFFF"/>
        <w:jc w:val="both"/>
        <w:rPr>
          <w:rFonts w:ascii="Arial" w:hAnsi="Arial" w:cs="Arial"/>
          <w:color w:val="000000"/>
          <w:lang w:eastAsia="en-GB"/>
        </w:rPr>
      </w:pPr>
      <w:r>
        <w:rPr>
          <w:rFonts w:ascii="Arial" w:hAnsi="Arial" w:cs="Arial"/>
          <w:color w:val="000000"/>
          <w:lang w:eastAsia="en-GB"/>
        </w:rPr>
        <w:t xml:space="preserve">Dr </w:t>
      </w:r>
      <w:r w:rsidR="00521B3A">
        <w:rPr>
          <w:rFonts w:ascii="Arial" w:hAnsi="Arial" w:cs="Arial"/>
          <w:color w:val="000000"/>
          <w:lang w:eastAsia="en-GB"/>
        </w:rPr>
        <w:t xml:space="preserve">Neil </w:t>
      </w:r>
      <w:r>
        <w:rPr>
          <w:rFonts w:ascii="Arial" w:hAnsi="Arial" w:cs="Arial"/>
          <w:color w:val="000000"/>
          <w:lang w:eastAsia="en-GB"/>
        </w:rPr>
        <w:t>Smith</w:t>
      </w:r>
      <w:r w:rsidR="00521B3A">
        <w:rPr>
          <w:rFonts w:ascii="Arial" w:hAnsi="Arial" w:cs="Arial"/>
          <w:color w:val="000000"/>
          <w:lang w:eastAsia="en-GB"/>
        </w:rPr>
        <w:t>, Cancer Lead GP</w:t>
      </w:r>
      <w:r>
        <w:rPr>
          <w:rFonts w:ascii="Arial" w:hAnsi="Arial" w:cs="Arial"/>
          <w:color w:val="000000"/>
          <w:lang w:eastAsia="en-GB"/>
        </w:rPr>
        <w:t xml:space="preserve"> said: “I am delighted that collectively</w:t>
      </w:r>
      <w:r w:rsidR="00521B3A">
        <w:rPr>
          <w:rFonts w:ascii="Arial" w:hAnsi="Arial" w:cs="Arial"/>
          <w:color w:val="000000"/>
          <w:lang w:eastAsia="en-GB"/>
        </w:rPr>
        <w:t xml:space="preserve"> everyone in Pennine Lancashire</w:t>
      </w:r>
      <w:r>
        <w:rPr>
          <w:rFonts w:ascii="Arial" w:hAnsi="Arial" w:cs="Arial"/>
          <w:color w:val="000000"/>
          <w:lang w:eastAsia="en-GB"/>
        </w:rPr>
        <w:t xml:space="preserve"> </w:t>
      </w:r>
      <w:proofErr w:type="gramStart"/>
      <w:r>
        <w:rPr>
          <w:rFonts w:ascii="Arial" w:hAnsi="Arial" w:cs="Arial"/>
          <w:color w:val="000000"/>
          <w:lang w:eastAsia="en-GB"/>
        </w:rPr>
        <w:t>have</w:t>
      </w:r>
      <w:proofErr w:type="gramEnd"/>
      <w:r>
        <w:rPr>
          <w:rFonts w:ascii="Arial" w:hAnsi="Arial" w:cs="Arial"/>
          <w:color w:val="000000"/>
          <w:lang w:eastAsia="en-GB"/>
        </w:rPr>
        <w:t xml:space="preserve"> won this prestigious award. It is testament to the joint working, efforts and commitment of everyone who delivers cancer services in the area, working in partnership with patients and the voluntary sector.  </w:t>
      </w:r>
    </w:p>
    <w:p w:rsidR="006E1120" w:rsidRDefault="006E1120" w:rsidP="00B412FD">
      <w:pPr>
        <w:shd w:val="clear" w:color="auto" w:fill="FFFFFF"/>
        <w:jc w:val="both"/>
        <w:rPr>
          <w:rFonts w:ascii="Arial" w:hAnsi="Arial" w:cs="Arial"/>
          <w:color w:val="000000"/>
          <w:lang w:eastAsia="en-GB"/>
        </w:rPr>
      </w:pPr>
      <w:r>
        <w:rPr>
          <w:rFonts w:ascii="Arial" w:hAnsi="Arial" w:cs="Arial"/>
          <w:color w:val="000000"/>
          <w:lang w:eastAsia="en-GB"/>
        </w:rPr>
        <w:t>While we have achieved a great deal in ensuring that symptoms of cancer are spotted earlier, and improving the treatment for patients if they have a diagnosis of cancer, there is much more we can do</w:t>
      </w:r>
    </w:p>
    <w:p w:rsidR="006E1120" w:rsidRDefault="00521B3A" w:rsidP="00B412FD">
      <w:pPr>
        <w:shd w:val="clear" w:color="auto" w:fill="FFFFFF"/>
        <w:jc w:val="both"/>
        <w:rPr>
          <w:rFonts w:ascii="Arial" w:hAnsi="Arial" w:cs="Arial"/>
          <w:color w:val="000000"/>
          <w:lang w:eastAsia="en-GB"/>
        </w:rPr>
      </w:pPr>
      <w:r>
        <w:rPr>
          <w:rFonts w:ascii="Arial" w:hAnsi="Arial" w:cs="Arial"/>
          <w:color w:val="000000"/>
          <w:lang w:eastAsia="en-GB"/>
        </w:rPr>
        <w:t xml:space="preserve">When </w:t>
      </w:r>
      <w:r w:rsidR="006E1120">
        <w:rPr>
          <w:rFonts w:ascii="Arial" w:hAnsi="Arial" w:cs="Arial"/>
          <w:color w:val="000000"/>
          <w:lang w:eastAsia="en-GB"/>
        </w:rPr>
        <w:t>patients are referred by their GP to hospital for a check up to ensure that the</w:t>
      </w:r>
      <w:r>
        <w:rPr>
          <w:rFonts w:ascii="Arial" w:hAnsi="Arial" w:cs="Arial"/>
          <w:color w:val="000000"/>
          <w:lang w:eastAsia="en-GB"/>
        </w:rPr>
        <w:t>ir</w:t>
      </w:r>
      <w:r w:rsidR="006E1120">
        <w:rPr>
          <w:rFonts w:ascii="Arial" w:hAnsi="Arial" w:cs="Arial"/>
          <w:color w:val="000000"/>
          <w:lang w:eastAsia="en-GB"/>
        </w:rPr>
        <w:t xml:space="preserve"> symptoms are not cancer, </w:t>
      </w:r>
      <w:r>
        <w:rPr>
          <w:rFonts w:ascii="Arial" w:hAnsi="Arial" w:cs="Arial"/>
          <w:color w:val="000000"/>
          <w:lang w:eastAsia="en-GB"/>
        </w:rPr>
        <w:t>u</w:t>
      </w:r>
      <w:r w:rsidR="006E1120">
        <w:rPr>
          <w:rFonts w:ascii="Arial" w:hAnsi="Arial" w:cs="Arial"/>
          <w:color w:val="000000"/>
          <w:lang w:eastAsia="en-GB"/>
        </w:rPr>
        <w:t xml:space="preserve">nfortunately </w:t>
      </w:r>
      <w:r>
        <w:rPr>
          <w:rFonts w:ascii="Arial" w:hAnsi="Arial" w:cs="Arial"/>
          <w:color w:val="000000"/>
          <w:lang w:eastAsia="en-GB"/>
        </w:rPr>
        <w:t>a significant number</w:t>
      </w:r>
      <w:r w:rsidR="006E1120">
        <w:rPr>
          <w:rFonts w:ascii="Arial" w:hAnsi="Arial" w:cs="Arial"/>
          <w:color w:val="000000"/>
          <w:lang w:eastAsia="en-GB"/>
        </w:rPr>
        <w:t xml:space="preserve"> of patients simply don’t go</w:t>
      </w:r>
      <w:r>
        <w:rPr>
          <w:rFonts w:ascii="Arial" w:hAnsi="Arial" w:cs="Arial"/>
          <w:color w:val="000000"/>
          <w:lang w:eastAsia="en-GB"/>
        </w:rPr>
        <w:t xml:space="preserve"> or delay this important </w:t>
      </w:r>
      <w:proofErr w:type="spellStart"/>
      <w:r>
        <w:rPr>
          <w:rFonts w:ascii="Arial" w:hAnsi="Arial" w:cs="Arial"/>
          <w:color w:val="000000"/>
          <w:lang w:eastAsia="en-GB"/>
        </w:rPr>
        <w:t xml:space="preserve">check </w:t>
      </w:r>
      <w:proofErr w:type="gramStart"/>
      <w:r>
        <w:rPr>
          <w:rFonts w:ascii="Arial" w:hAnsi="Arial" w:cs="Arial"/>
          <w:color w:val="000000"/>
          <w:lang w:eastAsia="en-GB"/>
        </w:rPr>
        <w:t>up</w:t>
      </w:r>
      <w:proofErr w:type="spellEnd"/>
      <w:r>
        <w:rPr>
          <w:rFonts w:ascii="Arial" w:hAnsi="Arial" w:cs="Arial"/>
          <w:color w:val="000000"/>
          <w:lang w:eastAsia="en-GB"/>
        </w:rPr>
        <w:t xml:space="preserve"> </w:t>
      </w:r>
      <w:r w:rsidR="006E1120">
        <w:rPr>
          <w:rFonts w:ascii="Arial" w:hAnsi="Arial" w:cs="Arial"/>
          <w:color w:val="000000"/>
          <w:lang w:eastAsia="en-GB"/>
        </w:rPr>
        <w:t>.</w:t>
      </w:r>
      <w:proofErr w:type="gramEnd"/>
      <w:r w:rsidR="006E1120">
        <w:rPr>
          <w:rFonts w:ascii="Arial" w:hAnsi="Arial" w:cs="Arial"/>
          <w:color w:val="000000"/>
          <w:lang w:eastAsia="en-GB"/>
        </w:rPr>
        <w:t xml:space="preserve"> It’s a missed opportunity and while it is only a small number of patients who will have cancer, </w:t>
      </w:r>
      <w:proofErr w:type="spellStart"/>
      <w:r w:rsidR="006E1120">
        <w:rPr>
          <w:rFonts w:ascii="Arial" w:hAnsi="Arial" w:cs="Arial"/>
          <w:color w:val="000000"/>
          <w:lang w:eastAsia="en-GB"/>
        </w:rPr>
        <w:t>its</w:t>
      </w:r>
      <w:proofErr w:type="spellEnd"/>
      <w:r w:rsidR="006E1120">
        <w:rPr>
          <w:rFonts w:ascii="Arial" w:hAnsi="Arial" w:cs="Arial"/>
          <w:color w:val="000000"/>
          <w:lang w:eastAsia="en-GB"/>
        </w:rPr>
        <w:t xml:space="preserve"> one of the best ways of ruling it out and giving people peace of mind. We know if patients are diagnosed early, and treated early, they have a be</w:t>
      </w:r>
      <w:r>
        <w:rPr>
          <w:rFonts w:ascii="Arial" w:hAnsi="Arial" w:cs="Arial"/>
          <w:color w:val="000000"/>
          <w:lang w:eastAsia="en-GB"/>
        </w:rPr>
        <w:t>tter chance of surviving cancer”.</w:t>
      </w:r>
      <w:r w:rsidR="006E1120">
        <w:rPr>
          <w:rFonts w:ascii="Arial" w:hAnsi="Arial" w:cs="Arial"/>
          <w:color w:val="000000"/>
          <w:lang w:eastAsia="en-GB"/>
        </w:rPr>
        <w:t xml:space="preserve">  </w:t>
      </w:r>
    </w:p>
    <w:p w:rsidR="0065585D" w:rsidRDefault="0065585D" w:rsidP="00B412FD">
      <w:pPr>
        <w:shd w:val="clear" w:color="auto" w:fill="FFFFFF"/>
        <w:jc w:val="both"/>
        <w:rPr>
          <w:rFonts w:ascii="Arial" w:hAnsi="Arial" w:cs="Arial"/>
          <w:color w:val="000000"/>
          <w:lang w:eastAsia="en-GB"/>
        </w:rPr>
      </w:pPr>
      <w:r>
        <w:rPr>
          <w:rFonts w:ascii="Arial" w:hAnsi="Arial" w:cs="Arial"/>
          <w:color w:val="000000"/>
          <w:lang w:eastAsia="en-GB"/>
        </w:rPr>
        <w:t xml:space="preserve">Michelle Pilling, Deputy Chair of East Lancashire CCG and Chair of the Quality and Safety Committee at the CCG said: </w:t>
      </w:r>
    </w:p>
    <w:p w:rsidR="0065585D" w:rsidRDefault="0065585D" w:rsidP="00B412FD">
      <w:pPr>
        <w:shd w:val="clear" w:color="auto" w:fill="FFFFFF"/>
        <w:jc w:val="both"/>
        <w:rPr>
          <w:rFonts w:ascii="Arial" w:hAnsi="Arial" w:cs="Arial"/>
          <w:color w:val="000000"/>
          <w:lang w:eastAsia="en-GB"/>
        </w:rPr>
      </w:pPr>
      <w:r>
        <w:rPr>
          <w:rFonts w:ascii="Arial" w:hAnsi="Arial" w:cs="Arial"/>
          <w:color w:val="000000"/>
          <w:lang w:eastAsia="en-GB"/>
        </w:rPr>
        <w:t xml:space="preserve">“I am really pleased for this team who have worked so hard to improve cancer services in the area.  They put patients first and they understand very well the importance of </w:t>
      </w:r>
      <w:proofErr w:type="spellStart"/>
      <w:r>
        <w:rPr>
          <w:rFonts w:ascii="Arial" w:hAnsi="Arial" w:cs="Arial"/>
          <w:color w:val="000000"/>
          <w:lang w:eastAsia="en-GB"/>
        </w:rPr>
        <w:t>teamworkin</w:t>
      </w:r>
      <w:proofErr w:type="spellEnd"/>
      <w:r>
        <w:rPr>
          <w:rFonts w:ascii="Arial" w:hAnsi="Arial" w:cs="Arial"/>
          <w:color w:val="000000"/>
          <w:lang w:eastAsia="en-GB"/>
        </w:rPr>
        <w:t xml:space="preserve"> achieving high quality cancer services, and improving the quality of life for cancer patients. Well done to everyone involved”</w:t>
      </w:r>
    </w:p>
    <w:p w:rsidR="0065585D" w:rsidRDefault="0065585D" w:rsidP="00B412FD">
      <w:pPr>
        <w:shd w:val="clear" w:color="auto" w:fill="FFFFFF"/>
        <w:jc w:val="both"/>
        <w:rPr>
          <w:rFonts w:ascii="Arial" w:hAnsi="Arial" w:cs="Arial"/>
          <w:color w:val="000000"/>
          <w:lang w:eastAsia="en-GB"/>
        </w:rPr>
      </w:pPr>
      <w:r>
        <w:rPr>
          <w:rFonts w:ascii="Arial" w:hAnsi="Arial" w:cs="Arial"/>
          <w:color w:val="000000"/>
          <w:lang w:eastAsia="en-GB"/>
        </w:rPr>
        <w:t xml:space="preserve">Dr Malcolm Ridgeway, Blackburn GP and Director at Blackburn with Darwen CCG said: </w:t>
      </w:r>
    </w:p>
    <w:p w:rsidR="0065585D" w:rsidRDefault="0065585D" w:rsidP="00B412FD">
      <w:pPr>
        <w:shd w:val="clear" w:color="auto" w:fill="FFFFFF"/>
        <w:jc w:val="both"/>
        <w:rPr>
          <w:rFonts w:ascii="Arial" w:hAnsi="Arial" w:cs="Arial"/>
          <w:color w:val="000000"/>
          <w:lang w:eastAsia="en-GB"/>
        </w:rPr>
      </w:pPr>
      <w:r>
        <w:rPr>
          <w:rFonts w:ascii="Arial" w:hAnsi="Arial" w:cs="Arial"/>
          <w:color w:val="000000"/>
          <w:lang w:eastAsia="en-GB"/>
        </w:rPr>
        <w:t xml:space="preserve"> It is a fantastic achievement, particularly when the two CCGs were up against some stiff competition from some </w:t>
      </w:r>
      <w:proofErr w:type="spellStart"/>
      <w:r>
        <w:rPr>
          <w:rFonts w:ascii="Arial" w:hAnsi="Arial" w:cs="Arial"/>
          <w:color w:val="000000"/>
          <w:lang w:eastAsia="en-GB"/>
        </w:rPr>
        <w:t>well known</w:t>
      </w:r>
      <w:proofErr w:type="spellEnd"/>
      <w:r>
        <w:rPr>
          <w:rFonts w:ascii="Arial" w:hAnsi="Arial" w:cs="Arial"/>
          <w:color w:val="000000"/>
          <w:lang w:eastAsia="en-GB"/>
        </w:rPr>
        <w:t xml:space="preserve"> national centres of excellence for cancer services.  The team working with services have helped to transform how we support </w:t>
      </w:r>
      <w:proofErr w:type="gramStart"/>
      <w:r>
        <w:rPr>
          <w:rFonts w:ascii="Arial" w:hAnsi="Arial" w:cs="Arial"/>
          <w:color w:val="000000"/>
          <w:lang w:eastAsia="en-GB"/>
        </w:rPr>
        <w:t>patients  with</w:t>
      </w:r>
      <w:proofErr w:type="gramEnd"/>
      <w:r>
        <w:rPr>
          <w:rFonts w:ascii="Arial" w:hAnsi="Arial" w:cs="Arial"/>
          <w:color w:val="000000"/>
          <w:lang w:eastAsia="en-GB"/>
        </w:rPr>
        <w:t xml:space="preserve"> cancer. </w:t>
      </w:r>
      <w:r>
        <w:rPr>
          <w:rFonts w:ascii="Arial" w:hAnsi="Arial" w:cs="Arial"/>
          <w:color w:val="000000"/>
          <w:lang w:eastAsia="en-GB"/>
        </w:rPr>
        <w:lastRenderedPageBreak/>
        <w:t xml:space="preserve">It’s a collective effort and has resulted in improvements in cancer care, so this award is a fitting accolade” </w:t>
      </w:r>
    </w:p>
    <w:p w:rsidR="005B0FCB" w:rsidRDefault="005B0FCB" w:rsidP="00B412FD">
      <w:pPr>
        <w:shd w:val="clear" w:color="auto" w:fill="FFFFFF"/>
        <w:jc w:val="both"/>
        <w:rPr>
          <w:rFonts w:ascii="Arial" w:hAnsi="Arial" w:cs="Arial"/>
          <w:color w:val="000000"/>
          <w:lang w:eastAsia="en-GB"/>
        </w:rPr>
      </w:pPr>
      <w:r w:rsidRPr="005B0FCB">
        <w:rPr>
          <w:rFonts w:ascii="Arial" w:hAnsi="Arial" w:cs="Arial"/>
          <w:color w:val="000000"/>
          <w:lang w:eastAsia="en-GB"/>
        </w:rPr>
        <w:t>More than one in three people will develop some form of cancer during their lifetime. An ageing population, earlier detection and more effective treatment means that the number of people living with and beyond cancer is steadily increasing. </w:t>
      </w:r>
    </w:p>
    <w:p w:rsidR="005B0FCB" w:rsidRDefault="005B0FCB" w:rsidP="00B412FD">
      <w:pPr>
        <w:jc w:val="both"/>
        <w:rPr>
          <w:rFonts w:ascii="Arial" w:hAnsi="Arial" w:cs="Arial"/>
        </w:rPr>
      </w:pPr>
      <w:r>
        <w:rPr>
          <w:rFonts w:ascii="Arial" w:hAnsi="Arial" w:cs="Arial"/>
        </w:rPr>
        <w:t>Over the last two years, health professionals in East Lancashire have cr</w:t>
      </w:r>
      <w:r w:rsidRPr="005B0FCB">
        <w:rPr>
          <w:rFonts w:ascii="Arial" w:hAnsi="Arial" w:cs="Arial"/>
        </w:rPr>
        <w:t>eate</w:t>
      </w:r>
      <w:r>
        <w:rPr>
          <w:rFonts w:ascii="Arial" w:hAnsi="Arial" w:cs="Arial"/>
        </w:rPr>
        <w:t>d</w:t>
      </w:r>
      <w:r w:rsidRPr="005B0FCB">
        <w:rPr>
          <w:rFonts w:ascii="Arial" w:hAnsi="Arial" w:cs="Arial"/>
        </w:rPr>
        <w:t xml:space="preserve"> a network of GP practice cancer champions </w:t>
      </w:r>
      <w:r>
        <w:rPr>
          <w:rFonts w:ascii="Arial" w:hAnsi="Arial" w:cs="Arial"/>
        </w:rPr>
        <w:t xml:space="preserve">who can support patients and improve care. </w:t>
      </w:r>
      <w:r w:rsidR="006E1120">
        <w:rPr>
          <w:rFonts w:ascii="Arial" w:hAnsi="Arial" w:cs="Arial"/>
        </w:rPr>
        <w:t xml:space="preserve">Early detection of cancer is one of the corner stones of high quality cancer care. </w:t>
      </w:r>
      <w:r>
        <w:rPr>
          <w:rFonts w:ascii="Arial" w:hAnsi="Arial" w:cs="Arial"/>
        </w:rPr>
        <w:t>The award winning submission also described how the team have i</w:t>
      </w:r>
      <w:r w:rsidRPr="005B0FCB">
        <w:rPr>
          <w:rFonts w:ascii="Arial" w:hAnsi="Arial" w:cs="Arial"/>
        </w:rPr>
        <w:t>mprove</w:t>
      </w:r>
      <w:r>
        <w:rPr>
          <w:rFonts w:ascii="Arial" w:hAnsi="Arial" w:cs="Arial"/>
        </w:rPr>
        <w:t>d</w:t>
      </w:r>
      <w:r w:rsidRPr="005B0FCB">
        <w:rPr>
          <w:rFonts w:ascii="Arial" w:hAnsi="Arial" w:cs="Arial"/>
        </w:rPr>
        <w:t xml:space="preserve"> practice nurse</w:t>
      </w:r>
      <w:r>
        <w:rPr>
          <w:rFonts w:ascii="Arial" w:hAnsi="Arial" w:cs="Arial"/>
        </w:rPr>
        <w:t xml:space="preserve"> education and </w:t>
      </w:r>
      <w:r w:rsidRPr="005B0FCB">
        <w:rPr>
          <w:rFonts w:ascii="Arial" w:hAnsi="Arial" w:cs="Arial"/>
        </w:rPr>
        <w:t xml:space="preserve">training </w:t>
      </w:r>
      <w:r>
        <w:rPr>
          <w:rFonts w:ascii="Arial" w:hAnsi="Arial" w:cs="Arial"/>
        </w:rPr>
        <w:t xml:space="preserve">so that nurses have a better </w:t>
      </w:r>
      <w:r w:rsidRPr="005B0FCB">
        <w:rPr>
          <w:rFonts w:ascii="Arial" w:hAnsi="Arial" w:cs="Arial"/>
        </w:rPr>
        <w:t xml:space="preserve">awareness of cancer </w:t>
      </w:r>
      <w:r>
        <w:rPr>
          <w:rFonts w:ascii="Arial" w:hAnsi="Arial" w:cs="Arial"/>
        </w:rPr>
        <w:t xml:space="preserve">and can identify symptoms earlier. </w:t>
      </w:r>
      <w:r w:rsidR="006E1120">
        <w:rPr>
          <w:rFonts w:ascii="Arial" w:hAnsi="Arial" w:cs="Arial"/>
        </w:rPr>
        <w:t xml:space="preserve">In addition, the team have </w:t>
      </w:r>
      <w:r>
        <w:rPr>
          <w:rFonts w:ascii="Arial" w:hAnsi="Arial" w:cs="Arial"/>
        </w:rPr>
        <w:t>i</w:t>
      </w:r>
      <w:r w:rsidRPr="005B0FCB">
        <w:rPr>
          <w:rFonts w:ascii="Arial" w:hAnsi="Arial" w:cs="Arial"/>
        </w:rPr>
        <w:t>mprove</w:t>
      </w:r>
      <w:r>
        <w:rPr>
          <w:rFonts w:ascii="Arial" w:hAnsi="Arial" w:cs="Arial"/>
        </w:rPr>
        <w:t xml:space="preserve">d the numbers of people using cancer screening </w:t>
      </w:r>
      <w:r w:rsidR="00B412FD">
        <w:rPr>
          <w:rFonts w:ascii="Arial" w:hAnsi="Arial" w:cs="Arial"/>
        </w:rPr>
        <w:t xml:space="preserve">which has supported early detection by GPs with the aim of early diagnosis or reassurance for patients. </w:t>
      </w:r>
    </w:p>
    <w:p w:rsidR="0065585D" w:rsidRDefault="0065585D" w:rsidP="00B412FD">
      <w:pPr>
        <w:jc w:val="both"/>
        <w:rPr>
          <w:rFonts w:ascii="Arial" w:hAnsi="Arial" w:cs="Arial"/>
        </w:rPr>
      </w:pPr>
    </w:p>
    <w:p w:rsidR="0065585D" w:rsidRPr="0065585D" w:rsidRDefault="0065585D" w:rsidP="0065585D">
      <w:pPr>
        <w:pStyle w:val="ListParagraph"/>
        <w:numPr>
          <w:ilvl w:val="0"/>
          <w:numId w:val="1"/>
        </w:numPr>
        <w:jc w:val="both"/>
        <w:rPr>
          <w:rFonts w:ascii="Arial" w:hAnsi="Arial" w:cs="Arial"/>
        </w:rPr>
      </w:pPr>
      <w:r>
        <w:rPr>
          <w:rFonts w:ascii="Arial" w:hAnsi="Arial" w:cs="Arial"/>
        </w:rPr>
        <w:t xml:space="preserve">Ends - </w:t>
      </w:r>
    </w:p>
    <w:sectPr w:rsidR="0065585D" w:rsidRPr="006558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A134E6"/>
    <w:multiLevelType w:val="hybridMultilevel"/>
    <w:tmpl w:val="2EDC17CE"/>
    <w:lvl w:ilvl="0" w:tplc="6A5CBFA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FCB"/>
    <w:rsid w:val="00024CEC"/>
    <w:rsid w:val="00521B3A"/>
    <w:rsid w:val="005A30F4"/>
    <w:rsid w:val="005B0FCB"/>
    <w:rsid w:val="0065585D"/>
    <w:rsid w:val="006E1120"/>
    <w:rsid w:val="00B412FD"/>
    <w:rsid w:val="00B9109B"/>
    <w:rsid w:val="00EE0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585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58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1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595</Words>
  <Characters>3393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NHS Central Lancashire</Company>
  <LinksUpToDate>false</LinksUpToDate>
  <CharactersWithSpaces>3981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Rogers David (LCSU)</dc:creator>
  <cp:lastModifiedBy>Smith Neil (BWDCCG)</cp:lastModifiedBy>
  <cp:revision>2</cp:revision>
  <dcterms:created xsi:type="dcterms:W3CDTF">2016-12-13T15:26:00Z</dcterms:created>
  <dcterms:modified xsi:type="dcterms:W3CDTF">2016-12-13T15:26:00Z</dcterms:modified>
</cp:coreProperties>
</file>